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47" w:rsidRDefault="00826673" w:rsidP="00934647">
      <w:pPr>
        <w:tabs>
          <w:tab w:val="left" w:pos="407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</w:t>
      </w:r>
      <w:r w:rsidR="00934647" w:rsidRPr="00927F05">
        <w:rPr>
          <w:rFonts w:ascii="Times New Roman" w:hAnsi="Times New Roman" w:cs="Times New Roman"/>
          <w:b/>
          <w:sz w:val="24"/>
          <w:szCs w:val="24"/>
        </w:rPr>
        <w:t>ogłoszenia o naborze nr 1/2021 z dnia 04.01.2021 r.</w:t>
      </w:r>
    </w:p>
    <w:p w:rsidR="00934647" w:rsidRPr="00927F05" w:rsidRDefault="00934647" w:rsidP="00934647">
      <w:pPr>
        <w:tabs>
          <w:tab w:val="left" w:pos="407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47" w:rsidRDefault="00934647" w:rsidP="00934647">
      <w:pPr>
        <w:tabs>
          <w:tab w:val="left" w:pos="40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ogłoszeniu o naborze nr 1/2021 z dnia 04.01.2021r. </w:t>
      </w:r>
      <w:r w:rsidR="00826673">
        <w:rPr>
          <w:rFonts w:ascii="Times New Roman" w:hAnsi="Times New Roman" w:cs="Times New Roman"/>
          <w:sz w:val="24"/>
          <w:szCs w:val="24"/>
        </w:rPr>
        <w:t>w związku zaistniałą sytuacją</w:t>
      </w:r>
      <w:r>
        <w:rPr>
          <w:rFonts w:ascii="Times New Roman" w:hAnsi="Times New Roman" w:cs="Times New Roman"/>
          <w:sz w:val="24"/>
          <w:szCs w:val="24"/>
        </w:rPr>
        <w:t xml:space="preserve"> epidemiologiczną,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dziale III skreśla się pkt 9. </w:t>
      </w:r>
    </w:p>
    <w:p w:rsidR="00934647" w:rsidRDefault="00934647" w:rsidP="00934647">
      <w:pPr>
        <w:tabs>
          <w:tab w:val="left" w:pos="40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47" w:rsidRPr="00927F05" w:rsidRDefault="00934647" w:rsidP="00934647">
      <w:pPr>
        <w:tabs>
          <w:tab w:val="left" w:pos="407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27F05">
        <w:rPr>
          <w:rFonts w:ascii="Times New Roman" w:hAnsi="Times New Roman" w:cs="Times New Roman"/>
          <w:i/>
          <w:sz w:val="24"/>
          <w:szCs w:val="24"/>
        </w:rPr>
        <w:t xml:space="preserve">Wójt Gminy </w:t>
      </w:r>
    </w:p>
    <w:p w:rsidR="00934647" w:rsidRPr="00927F05" w:rsidRDefault="00934647" w:rsidP="00934647">
      <w:pPr>
        <w:tabs>
          <w:tab w:val="left" w:pos="407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F0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7F0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/-/ </w:t>
      </w:r>
      <w:r w:rsidRPr="00927F05">
        <w:rPr>
          <w:rFonts w:ascii="Times New Roman" w:hAnsi="Times New Roman" w:cs="Times New Roman"/>
          <w:i/>
          <w:sz w:val="24"/>
          <w:szCs w:val="24"/>
        </w:rPr>
        <w:t xml:space="preserve">Marian </w:t>
      </w:r>
      <w:proofErr w:type="spellStart"/>
      <w:r w:rsidRPr="00927F05">
        <w:rPr>
          <w:rFonts w:ascii="Times New Roman" w:hAnsi="Times New Roman" w:cs="Times New Roman"/>
          <w:i/>
          <w:sz w:val="24"/>
          <w:szCs w:val="24"/>
        </w:rPr>
        <w:t>Janisiewicz</w:t>
      </w:r>
      <w:proofErr w:type="spellEnd"/>
    </w:p>
    <w:p w:rsidR="00934647" w:rsidRDefault="00934647" w:rsidP="00934647">
      <w:pPr>
        <w:tabs>
          <w:tab w:val="left" w:pos="40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661" w:rsidRPr="00934647" w:rsidRDefault="00934647">
      <w:pPr>
        <w:rPr>
          <w:rFonts w:ascii="Times New Roman" w:hAnsi="Times New Roman" w:cs="Times New Roman"/>
          <w:sz w:val="24"/>
          <w:szCs w:val="24"/>
        </w:rPr>
      </w:pPr>
      <w:r w:rsidRPr="00934647">
        <w:rPr>
          <w:rFonts w:ascii="Times New Roman" w:hAnsi="Times New Roman" w:cs="Times New Roman"/>
          <w:sz w:val="24"/>
          <w:szCs w:val="24"/>
        </w:rPr>
        <w:t>Łaskarzew, dnia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647">
        <w:rPr>
          <w:rFonts w:ascii="Times New Roman" w:hAnsi="Times New Roman" w:cs="Times New Roman"/>
          <w:sz w:val="24"/>
          <w:szCs w:val="24"/>
        </w:rPr>
        <w:t xml:space="preserve">.01.2021r. </w:t>
      </w:r>
    </w:p>
    <w:sectPr w:rsidR="00A37661" w:rsidRPr="0093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6"/>
    <w:rsid w:val="002D2F46"/>
    <w:rsid w:val="00826673"/>
    <w:rsid w:val="00934647"/>
    <w:rsid w:val="00A37661"/>
    <w:rsid w:val="00CE43CA"/>
    <w:rsid w:val="00F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5075-6663-4608-9C95-CC25BE7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47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dcterms:created xsi:type="dcterms:W3CDTF">2021-01-12T07:40:00Z</dcterms:created>
  <dcterms:modified xsi:type="dcterms:W3CDTF">2021-01-12T07:48:00Z</dcterms:modified>
</cp:coreProperties>
</file>